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7F6" w:rsidRDefault="00DC37F6" w:rsidP="00DC37F6">
      <w:pPr>
        <w:spacing w:line="240" w:lineRule="auto"/>
        <w:jc w:val="center"/>
        <w:rPr>
          <w:b/>
        </w:rPr>
      </w:pPr>
      <w:r>
        <w:rPr>
          <w:noProof/>
          <w:lang w:eastAsia="fr-FR"/>
        </w:rPr>
        <w:drawing>
          <wp:anchor distT="0" distB="0" distL="0" distR="0" simplePos="0" relativeHeight="251661312" behindDoc="0" locked="0" layoutInCell="0" allowOverlap="1">
            <wp:simplePos x="0" y="0"/>
            <wp:positionH relativeFrom="column">
              <wp:posOffset>5506085</wp:posOffset>
            </wp:positionH>
            <wp:positionV relativeFrom="paragraph">
              <wp:posOffset>-5715</wp:posOffset>
            </wp:positionV>
            <wp:extent cx="647065" cy="647065"/>
            <wp:effectExtent l="19050" t="0" r="635" b="0"/>
            <wp:wrapSquare wrapText="largest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647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AMAP de LORGUES </w:t>
      </w:r>
    </w:p>
    <w:p w:rsidR="00DC37F6" w:rsidRDefault="00DC37F6" w:rsidP="00DC37F6">
      <w:pPr>
        <w:spacing w:line="240" w:lineRule="auto"/>
      </w:pPr>
      <w:r>
        <w:rPr>
          <w:b/>
        </w:rPr>
        <w:t>- contrat d’engagement de paniers de 2kgs de clémentines- Saison 2025</w:t>
      </w:r>
    </w:p>
    <w:p w:rsidR="00DC37F6" w:rsidRDefault="00DC37F6" w:rsidP="00DC37F6">
      <w:pPr>
        <w:spacing w:line="240" w:lineRule="auto"/>
      </w:pPr>
      <w:r>
        <w:t>Les clémentines proviennent du domaine de La Taste : https://www.domainesdelataste.com</w:t>
      </w:r>
    </w:p>
    <w:p w:rsidR="00DC37F6" w:rsidRDefault="00DC37F6" w:rsidP="00DC37F6">
      <w:pPr>
        <w:spacing w:line="240" w:lineRule="auto"/>
      </w:pPr>
      <w:r>
        <w:t xml:space="preserve">Le présent contrat est passé entre : Hugo </w:t>
      </w:r>
      <w:proofErr w:type="spellStart"/>
      <w:r>
        <w:t>Delorieux</w:t>
      </w:r>
      <w:proofErr w:type="spellEnd"/>
      <w:r>
        <w:t xml:space="preserve">,  </w:t>
      </w:r>
      <w:hyperlink r:id="rId6" w:history="1">
        <w:r>
          <w:rPr>
            <w:rStyle w:val="Lienhypertexte"/>
          </w:rPr>
          <w:t>courtierflacorse@hotmail.com</w:t>
        </w:r>
      </w:hyperlink>
      <w:r>
        <w:t xml:space="preserve"> et :</w:t>
      </w:r>
    </w:p>
    <w:p w:rsidR="00DC37F6" w:rsidRDefault="00DC37F6" w:rsidP="00DC37F6">
      <w:pPr>
        <w:spacing w:line="240" w:lineRule="auto"/>
      </w:pPr>
      <w:r>
        <w:t>Le consommateur : ………………………………………………………………Tel…………………………………………………</w:t>
      </w:r>
    </w:p>
    <w:p w:rsidR="00DC37F6" w:rsidRDefault="00DC37F6" w:rsidP="00DC37F6">
      <w:pPr>
        <w:spacing w:line="240" w:lineRule="auto"/>
      </w:pPr>
      <w:r>
        <w:t>Demeurant ……………………………………………………………..Mail……………………………………………………………</w:t>
      </w:r>
    </w:p>
    <w:p w:rsidR="00DC37F6" w:rsidRDefault="00DC37F6" w:rsidP="00DC37F6">
      <w:pPr>
        <w:spacing w:line="240" w:lineRule="auto"/>
        <w:rPr>
          <w:b/>
          <w:sz w:val="24"/>
          <w:szCs w:val="24"/>
          <w:u w:val="single"/>
        </w:rPr>
      </w:pPr>
      <w:r>
        <w:t xml:space="preserve"> Panier de 2 </w:t>
      </w:r>
      <w:proofErr w:type="spellStart"/>
      <w:r>
        <w:t>kgs</w:t>
      </w:r>
      <w:proofErr w:type="spellEnd"/>
      <w:r>
        <w:t xml:space="preserve"> de clémentines bio à 4.00€ le kg soit </w:t>
      </w:r>
      <w:r>
        <w:rPr>
          <w:b/>
          <w:bCs/>
        </w:rPr>
        <w:t>8.00€ le panier</w:t>
      </w:r>
      <w:r>
        <w:t xml:space="preserve">. </w:t>
      </w:r>
    </w:p>
    <w:p w:rsidR="00DC37F6" w:rsidRDefault="00DC37F6" w:rsidP="00DC37F6">
      <w:pPr>
        <w:rPr>
          <w:b/>
          <w:u w:val="single"/>
        </w:rPr>
      </w:pPr>
      <w:r>
        <w:rPr>
          <w:b/>
          <w:sz w:val="24"/>
          <w:szCs w:val="24"/>
          <w:u w:val="single"/>
        </w:rPr>
        <w:t>(</w:t>
      </w:r>
      <w:r>
        <w:rPr>
          <w:b/>
          <w:bCs/>
          <w:sz w:val="24"/>
          <w:szCs w:val="24"/>
          <w:u w:val="single"/>
        </w:rPr>
        <w:t>Un chèque par date</w:t>
      </w:r>
      <w:r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à l’ordre d’</w:t>
      </w:r>
      <w:r>
        <w:rPr>
          <w:b/>
          <w:sz w:val="24"/>
          <w:szCs w:val="24"/>
          <w:u w:val="single"/>
        </w:rPr>
        <w:t>U TRAGULINU CORSICA)</w:t>
      </w:r>
    </w:p>
    <w:tbl>
      <w:tblPr>
        <w:tblStyle w:val="Grilledutableau"/>
        <w:tblW w:w="0" w:type="auto"/>
        <w:tblLayout w:type="fixed"/>
        <w:tblLook w:val="0000"/>
      </w:tblPr>
      <w:tblGrid>
        <w:gridCol w:w="1016"/>
        <w:gridCol w:w="2127"/>
        <w:gridCol w:w="2694"/>
      </w:tblGrid>
      <w:tr w:rsidR="00DC37F6" w:rsidTr="00DC37F6">
        <w:trPr>
          <w:trHeight w:val="300"/>
        </w:trPr>
        <w:tc>
          <w:tcPr>
            <w:tcW w:w="1016" w:type="dxa"/>
          </w:tcPr>
          <w:p w:rsidR="00DC37F6" w:rsidRDefault="00DC37F6" w:rsidP="0075572A"/>
        </w:tc>
        <w:tc>
          <w:tcPr>
            <w:tcW w:w="2127" w:type="dxa"/>
          </w:tcPr>
          <w:p w:rsidR="00DC37F6" w:rsidRDefault="00DC37F6" w:rsidP="0075572A">
            <w:pPr>
              <w:jc w:val="center"/>
            </w:pPr>
            <w:r>
              <w:rPr>
                <w:rFonts w:eastAsia="Times New Roman" w:cs="Calibri"/>
                <w:color w:val="000000"/>
                <w:lang w:eastAsia="fr-FR"/>
              </w:rPr>
              <w:t xml:space="preserve">paniers de 2 </w:t>
            </w: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kgs</w:t>
            </w:r>
            <w:proofErr w:type="spellEnd"/>
          </w:p>
        </w:tc>
        <w:tc>
          <w:tcPr>
            <w:tcW w:w="2694" w:type="dxa"/>
          </w:tcPr>
          <w:p w:rsidR="00DC37F6" w:rsidRDefault="00DC37F6" w:rsidP="0075572A">
            <w:pPr>
              <w:jc w:val="center"/>
            </w:pPr>
            <w:r>
              <w:rPr>
                <w:rFonts w:eastAsia="Times New Roman" w:cs="Calibri"/>
                <w:color w:val="000000"/>
                <w:lang w:eastAsia="fr-FR"/>
              </w:rPr>
              <w:t>PRIX</w:t>
            </w:r>
          </w:p>
        </w:tc>
      </w:tr>
      <w:tr w:rsidR="00DC37F6" w:rsidTr="00DC37F6">
        <w:trPr>
          <w:trHeight w:val="300"/>
        </w:trPr>
        <w:tc>
          <w:tcPr>
            <w:tcW w:w="1016" w:type="dxa"/>
          </w:tcPr>
          <w:p w:rsidR="00DC37F6" w:rsidRDefault="00DC37F6" w:rsidP="0075572A">
            <w:pPr>
              <w:jc w:val="right"/>
            </w:pPr>
            <w:r>
              <w:t>20/11</w:t>
            </w:r>
          </w:p>
        </w:tc>
        <w:tc>
          <w:tcPr>
            <w:tcW w:w="2127" w:type="dxa"/>
          </w:tcPr>
          <w:p w:rsidR="00DC37F6" w:rsidRDefault="00DC37F6" w:rsidP="0075572A"/>
        </w:tc>
        <w:tc>
          <w:tcPr>
            <w:tcW w:w="2694" w:type="dxa"/>
          </w:tcPr>
          <w:p w:rsidR="00DC37F6" w:rsidRDefault="00DC37F6" w:rsidP="0075572A">
            <w:r>
              <w:rPr>
                <w:rFonts w:eastAsia="Times New Roman" w:cs="Calibri"/>
                <w:color w:val="000000"/>
                <w:lang w:eastAsia="fr-FR"/>
              </w:rPr>
              <w:t>……..x 8€ =</w:t>
            </w:r>
          </w:p>
        </w:tc>
      </w:tr>
      <w:tr w:rsidR="00DC37F6" w:rsidTr="00DC37F6">
        <w:trPr>
          <w:trHeight w:val="300"/>
        </w:trPr>
        <w:tc>
          <w:tcPr>
            <w:tcW w:w="1016" w:type="dxa"/>
          </w:tcPr>
          <w:p w:rsidR="00DC37F6" w:rsidRDefault="00DC37F6" w:rsidP="0075572A">
            <w:pPr>
              <w:jc w:val="right"/>
            </w:pPr>
            <w:r>
              <w:t>27/11</w:t>
            </w:r>
          </w:p>
        </w:tc>
        <w:tc>
          <w:tcPr>
            <w:tcW w:w="2127" w:type="dxa"/>
          </w:tcPr>
          <w:p w:rsidR="00DC37F6" w:rsidRDefault="00DC37F6" w:rsidP="0075572A"/>
        </w:tc>
        <w:tc>
          <w:tcPr>
            <w:tcW w:w="2694" w:type="dxa"/>
          </w:tcPr>
          <w:p w:rsidR="00DC37F6" w:rsidRDefault="00DC37F6">
            <w:r w:rsidRPr="00753791">
              <w:rPr>
                <w:rFonts w:eastAsia="Times New Roman" w:cs="Calibri"/>
                <w:color w:val="000000"/>
                <w:lang w:eastAsia="fr-FR"/>
              </w:rPr>
              <w:t>……..x 8€ =</w:t>
            </w:r>
          </w:p>
        </w:tc>
      </w:tr>
      <w:tr w:rsidR="00DC37F6" w:rsidTr="00DC37F6">
        <w:trPr>
          <w:trHeight w:val="300"/>
        </w:trPr>
        <w:tc>
          <w:tcPr>
            <w:tcW w:w="1016" w:type="dxa"/>
          </w:tcPr>
          <w:p w:rsidR="00DC37F6" w:rsidRDefault="00DC37F6" w:rsidP="0075572A">
            <w:pPr>
              <w:jc w:val="right"/>
            </w:pPr>
            <w:r>
              <w:t>4/12</w:t>
            </w:r>
          </w:p>
        </w:tc>
        <w:tc>
          <w:tcPr>
            <w:tcW w:w="2127" w:type="dxa"/>
          </w:tcPr>
          <w:p w:rsidR="00DC37F6" w:rsidRDefault="00DC37F6" w:rsidP="0075572A"/>
        </w:tc>
        <w:tc>
          <w:tcPr>
            <w:tcW w:w="2694" w:type="dxa"/>
          </w:tcPr>
          <w:p w:rsidR="00DC37F6" w:rsidRDefault="00DC37F6">
            <w:r w:rsidRPr="00753791">
              <w:rPr>
                <w:rFonts w:eastAsia="Times New Roman" w:cs="Calibri"/>
                <w:color w:val="000000"/>
                <w:lang w:eastAsia="fr-FR"/>
              </w:rPr>
              <w:t>……..x 8€ =</w:t>
            </w:r>
          </w:p>
        </w:tc>
      </w:tr>
      <w:tr w:rsidR="00DC37F6" w:rsidTr="00DC37F6">
        <w:trPr>
          <w:trHeight w:val="300"/>
        </w:trPr>
        <w:tc>
          <w:tcPr>
            <w:tcW w:w="1016" w:type="dxa"/>
          </w:tcPr>
          <w:p w:rsidR="00DC37F6" w:rsidRDefault="00DC37F6" w:rsidP="0075572A">
            <w:pPr>
              <w:jc w:val="right"/>
            </w:pPr>
            <w:r>
              <w:t>11/12</w:t>
            </w:r>
          </w:p>
        </w:tc>
        <w:tc>
          <w:tcPr>
            <w:tcW w:w="2127" w:type="dxa"/>
          </w:tcPr>
          <w:p w:rsidR="00DC37F6" w:rsidRDefault="00DC37F6" w:rsidP="0075572A"/>
        </w:tc>
        <w:tc>
          <w:tcPr>
            <w:tcW w:w="2694" w:type="dxa"/>
          </w:tcPr>
          <w:p w:rsidR="00DC37F6" w:rsidRDefault="00DC37F6">
            <w:r w:rsidRPr="00753791">
              <w:rPr>
                <w:rFonts w:eastAsia="Times New Roman" w:cs="Calibri"/>
                <w:color w:val="000000"/>
                <w:lang w:eastAsia="fr-FR"/>
              </w:rPr>
              <w:t>……..x 8€ =</w:t>
            </w:r>
          </w:p>
        </w:tc>
      </w:tr>
      <w:tr w:rsidR="00DC37F6" w:rsidTr="00DC37F6">
        <w:trPr>
          <w:trHeight w:val="300"/>
        </w:trPr>
        <w:tc>
          <w:tcPr>
            <w:tcW w:w="1016" w:type="dxa"/>
          </w:tcPr>
          <w:p w:rsidR="00DC37F6" w:rsidRDefault="00DC37F6" w:rsidP="0075572A">
            <w:pPr>
              <w:jc w:val="right"/>
            </w:pPr>
            <w:r>
              <w:t>18/12</w:t>
            </w:r>
          </w:p>
        </w:tc>
        <w:tc>
          <w:tcPr>
            <w:tcW w:w="2127" w:type="dxa"/>
          </w:tcPr>
          <w:p w:rsidR="00DC37F6" w:rsidRDefault="00DC37F6" w:rsidP="0075572A"/>
        </w:tc>
        <w:tc>
          <w:tcPr>
            <w:tcW w:w="2694" w:type="dxa"/>
          </w:tcPr>
          <w:p w:rsidR="00DC37F6" w:rsidRDefault="00DC37F6">
            <w:r w:rsidRPr="00753791">
              <w:rPr>
                <w:rFonts w:eastAsia="Times New Roman" w:cs="Calibri"/>
                <w:color w:val="000000"/>
                <w:lang w:eastAsia="fr-FR"/>
              </w:rPr>
              <w:t>……..x 8€ =</w:t>
            </w:r>
          </w:p>
        </w:tc>
      </w:tr>
    </w:tbl>
    <w:p w:rsidR="00DC37F6" w:rsidRDefault="00DC37F6" w:rsidP="00DC37F6">
      <w:pPr>
        <w:spacing w:line="240" w:lineRule="auto"/>
      </w:pPr>
      <w:r>
        <w:t>Adhésion annuelle de 10€ à l’AMAP et respect de la charte des AMAP</w:t>
      </w:r>
    </w:p>
    <w:p w:rsidR="00DC37F6" w:rsidRDefault="00DC37F6" w:rsidP="00DC37F6">
      <w:pPr>
        <w:spacing w:line="240" w:lineRule="auto"/>
      </w:pPr>
      <w:r>
        <w:t>Pour le producteur                                                                               Le consommateur</w:t>
      </w:r>
    </w:p>
    <w:p w:rsidR="0063628B" w:rsidRDefault="0063628B" w:rsidP="00DC37F6">
      <w:pPr>
        <w:spacing w:line="240" w:lineRule="auto"/>
      </w:pPr>
    </w:p>
    <w:p w:rsidR="00DC37F6" w:rsidRDefault="003F1AC5" w:rsidP="00DC37F6">
      <w:pPr>
        <w:spacing w:line="240" w:lineRule="auto"/>
      </w:pP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34.65pt;margin-top:11.85pt;width:8in;height:1.9pt;z-index:251663360" o:connectortype="straight"/>
        </w:pict>
      </w:r>
    </w:p>
    <w:p w:rsidR="00DC37F6" w:rsidRDefault="00DC37F6" w:rsidP="00DC37F6">
      <w:pPr>
        <w:spacing w:line="240" w:lineRule="auto"/>
      </w:pPr>
      <w:r>
        <w:rPr>
          <w:noProof/>
          <w:lang w:eastAsia="fr-FR"/>
        </w:rPr>
        <w:drawing>
          <wp:anchor distT="0" distB="0" distL="0" distR="0" simplePos="0" relativeHeight="251662336" behindDoc="0" locked="0" layoutInCell="0" allowOverlap="1">
            <wp:simplePos x="0" y="0"/>
            <wp:positionH relativeFrom="column">
              <wp:posOffset>5599430</wp:posOffset>
            </wp:positionH>
            <wp:positionV relativeFrom="paragraph">
              <wp:posOffset>235585</wp:posOffset>
            </wp:positionV>
            <wp:extent cx="645160" cy="640715"/>
            <wp:effectExtent l="19050" t="0" r="2540" b="0"/>
            <wp:wrapSquare wrapText="largest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640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37F6" w:rsidRDefault="00DC37F6" w:rsidP="00DC37F6">
      <w:pPr>
        <w:spacing w:line="240" w:lineRule="auto"/>
        <w:jc w:val="center"/>
        <w:rPr>
          <w:b/>
        </w:rPr>
      </w:pPr>
      <w:r>
        <w:rPr>
          <w:b/>
        </w:rPr>
        <w:t>AMAP de LORGUES</w:t>
      </w:r>
    </w:p>
    <w:p w:rsidR="00DC37F6" w:rsidRDefault="00DC37F6" w:rsidP="00DC37F6">
      <w:pPr>
        <w:spacing w:line="240" w:lineRule="auto"/>
      </w:pPr>
      <w:r>
        <w:rPr>
          <w:b/>
        </w:rPr>
        <w:t xml:space="preserve"> - contrat d’engagement de paniers de 2kgs de clémentines- Saison 2025</w:t>
      </w:r>
    </w:p>
    <w:p w:rsidR="00DC37F6" w:rsidRDefault="00DC37F6" w:rsidP="00DC37F6">
      <w:pPr>
        <w:spacing w:line="240" w:lineRule="auto"/>
      </w:pPr>
      <w:r>
        <w:t>Les clémentines proviennent du domaine de La Taste : https://www.domainesdelataste.com</w:t>
      </w:r>
    </w:p>
    <w:p w:rsidR="00DC37F6" w:rsidRDefault="00DC37F6" w:rsidP="00DC37F6">
      <w:pPr>
        <w:spacing w:line="240" w:lineRule="auto"/>
      </w:pPr>
      <w:r>
        <w:t xml:space="preserve">Le présent contrat est passé entre : Hugo </w:t>
      </w:r>
      <w:proofErr w:type="spellStart"/>
      <w:r>
        <w:t>Delorieux</w:t>
      </w:r>
      <w:proofErr w:type="spellEnd"/>
      <w:r>
        <w:t xml:space="preserve">,  </w:t>
      </w:r>
      <w:hyperlink r:id="rId7" w:history="1">
        <w:r>
          <w:rPr>
            <w:rStyle w:val="Lienhypertexte"/>
          </w:rPr>
          <w:t>courtierflacorse@hotmail.com</w:t>
        </w:r>
      </w:hyperlink>
      <w:r>
        <w:t xml:space="preserve"> et :</w:t>
      </w:r>
    </w:p>
    <w:p w:rsidR="00DC37F6" w:rsidRDefault="00DC37F6" w:rsidP="00DC37F6">
      <w:pPr>
        <w:spacing w:line="240" w:lineRule="auto"/>
      </w:pPr>
      <w:r>
        <w:t>Le consommateur : ………………………………………………………………Tel…………………………………………………</w:t>
      </w:r>
    </w:p>
    <w:p w:rsidR="00DC37F6" w:rsidRDefault="00DC37F6" w:rsidP="00DC37F6">
      <w:pPr>
        <w:spacing w:line="240" w:lineRule="auto"/>
      </w:pPr>
      <w:r>
        <w:t>Demeurant ………………………………………………………..Mail…………………………………………………………………</w:t>
      </w:r>
    </w:p>
    <w:p w:rsidR="00DC37F6" w:rsidRDefault="00DC37F6" w:rsidP="00DC37F6">
      <w:pPr>
        <w:spacing w:line="240" w:lineRule="auto"/>
        <w:rPr>
          <w:b/>
          <w:sz w:val="24"/>
          <w:szCs w:val="24"/>
          <w:u w:val="single"/>
        </w:rPr>
      </w:pPr>
      <w:r>
        <w:t xml:space="preserve"> Panier de 2 </w:t>
      </w:r>
      <w:proofErr w:type="spellStart"/>
      <w:r>
        <w:t>kgs</w:t>
      </w:r>
      <w:proofErr w:type="spellEnd"/>
      <w:r>
        <w:t xml:space="preserve"> de clémentines bio à 4.00€ le kg soit 8.00€ le panier. </w:t>
      </w:r>
    </w:p>
    <w:p w:rsidR="00DC37F6" w:rsidRDefault="00DC37F6" w:rsidP="00DC37F6">
      <w:r>
        <w:rPr>
          <w:b/>
          <w:sz w:val="24"/>
          <w:szCs w:val="24"/>
          <w:u w:val="single"/>
        </w:rPr>
        <w:t>(</w:t>
      </w:r>
      <w:r>
        <w:rPr>
          <w:b/>
          <w:bCs/>
          <w:sz w:val="24"/>
          <w:szCs w:val="24"/>
          <w:u w:val="single"/>
        </w:rPr>
        <w:t>Un chèque par date</w:t>
      </w:r>
      <w:r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à l’ordre d’</w:t>
      </w:r>
      <w:r>
        <w:rPr>
          <w:b/>
          <w:sz w:val="24"/>
          <w:szCs w:val="24"/>
          <w:u w:val="single"/>
        </w:rPr>
        <w:t>U TRAGULINU CORSICA)</w:t>
      </w:r>
    </w:p>
    <w:tbl>
      <w:tblPr>
        <w:tblStyle w:val="Grilledutableau"/>
        <w:tblW w:w="0" w:type="auto"/>
        <w:tblLayout w:type="fixed"/>
        <w:tblLook w:val="0000"/>
      </w:tblPr>
      <w:tblGrid>
        <w:gridCol w:w="1016"/>
        <w:gridCol w:w="2127"/>
        <w:gridCol w:w="2694"/>
      </w:tblGrid>
      <w:tr w:rsidR="00DC37F6" w:rsidTr="0075572A">
        <w:trPr>
          <w:trHeight w:val="300"/>
        </w:trPr>
        <w:tc>
          <w:tcPr>
            <w:tcW w:w="1016" w:type="dxa"/>
          </w:tcPr>
          <w:p w:rsidR="00DC37F6" w:rsidRDefault="00DC37F6" w:rsidP="0075572A"/>
        </w:tc>
        <w:tc>
          <w:tcPr>
            <w:tcW w:w="2127" w:type="dxa"/>
          </w:tcPr>
          <w:p w:rsidR="00DC37F6" w:rsidRDefault="00DC37F6" w:rsidP="0075572A">
            <w:pPr>
              <w:jc w:val="center"/>
            </w:pPr>
            <w:r>
              <w:rPr>
                <w:rFonts w:eastAsia="Times New Roman" w:cs="Calibri"/>
                <w:color w:val="000000"/>
                <w:lang w:eastAsia="fr-FR"/>
              </w:rPr>
              <w:t xml:space="preserve">paniers de 2 </w:t>
            </w: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kgs</w:t>
            </w:r>
            <w:proofErr w:type="spellEnd"/>
          </w:p>
        </w:tc>
        <w:tc>
          <w:tcPr>
            <w:tcW w:w="2694" w:type="dxa"/>
          </w:tcPr>
          <w:p w:rsidR="00DC37F6" w:rsidRDefault="00DC37F6" w:rsidP="0075572A">
            <w:pPr>
              <w:jc w:val="center"/>
            </w:pPr>
            <w:r>
              <w:rPr>
                <w:rFonts w:eastAsia="Times New Roman" w:cs="Calibri"/>
                <w:color w:val="000000"/>
                <w:lang w:eastAsia="fr-FR"/>
              </w:rPr>
              <w:t>PRIX</w:t>
            </w:r>
          </w:p>
        </w:tc>
      </w:tr>
      <w:tr w:rsidR="00DC37F6" w:rsidTr="0075572A">
        <w:trPr>
          <w:trHeight w:val="300"/>
        </w:trPr>
        <w:tc>
          <w:tcPr>
            <w:tcW w:w="1016" w:type="dxa"/>
          </w:tcPr>
          <w:p w:rsidR="00DC37F6" w:rsidRDefault="00DC37F6" w:rsidP="0075572A">
            <w:pPr>
              <w:jc w:val="right"/>
            </w:pPr>
            <w:r>
              <w:t>20/11</w:t>
            </w:r>
          </w:p>
        </w:tc>
        <w:tc>
          <w:tcPr>
            <w:tcW w:w="2127" w:type="dxa"/>
          </w:tcPr>
          <w:p w:rsidR="00DC37F6" w:rsidRDefault="00DC37F6" w:rsidP="0075572A"/>
        </w:tc>
        <w:tc>
          <w:tcPr>
            <w:tcW w:w="2694" w:type="dxa"/>
          </w:tcPr>
          <w:p w:rsidR="00DC37F6" w:rsidRDefault="00DC37F6" w:rsidP="0075572A">
            <w:r>
              <w:rPr>
                <w:rFonts w:eastAsia="Times New Roman" w:cs="Calibri"/>
                <w:color w:val="000000"/>
                <w:lang w:eastAsia="fr-FR"/>
              </w:rPr>
              <w:t>……..x 8€ =</w:t>
            </w:r>
          </w:p>
        </w:tc>
      </w:tr>
      <w:tr w:rsidR="00DC37F6" w:rsidTr="0075572A">
        <w:trPr>
          <w:trHeight w:val="300"/>
        </w:trPr>
        <w:tc>
          <w:tcPr>
            <w:tcW w:w="1016" w:type="dxa"/>
          </w:tcPr>
          <w:p w:rsidR="00DC37F6" w:rsidRDefault="00DC37F6" w:rsidP="0075572A">
            <w:pPr>
              <w:jc w:val="right"/>
            </w:pPr>
            <w:r>
              <w:t>27/11</w:t>
            </w:r>
          </w:p>
        </w:tc>
        <w:tc>
          <w:tcPr>
            <w:tcW w:w="2127" w:type="dxa"/>
          </w:tcPr>
          <w:p w:rsidR="00DC37F6" w:rsidRDefault="00DC37F6" w:rsidP="0075572A"/>
        </w:tc>
        <w:tc>
          <w:tcPr>
            <w:tcW w:w="2694" w:type="dxa"/>
          </w:tcPr>
          <w:p w:rsidR="00DC37F6" w:rsidRDefault="00DC37F6">
            <w:r w:rsidRPr="00E07C3A">
              <w:rPr>
                <w:rFonts w:eastAsia="Times New Roman" w:cs="Calibri"/>
                <w:color w:val="000000"/>
                <w:lang w:eastAsia="fr-FR"/>
              </w:rPr>
              <w:t>……..x 8€ =</w:t>
            </w:r>
          </w:p>
        </w:tc>
      </w:tr>
      <w:tr w:rsidR="00DC37F6" w:rsidTr="0075572A">
        <w:trPr>
          <w:trHeight w:val="300"/>
        </w:trPr>
        <w:tc>
          <w:tcPr>
            <w:tcW w:w="1016" w:type="dxa"/>
          </w:tcPr>
          <w:p w:rsidR="00DC37F6" w:rsidRDefault="00DC37F6" w:rsidP="0075572A">
            <w:pPr>
              <w:jc w:val="right"/>
            </w:pPr>
            <w:r>
              <w:t>4/12</w:t>
            </w:r>
          </w:p>
        </w:tc>
        <w:tc>
          <w:tcPr>
            <w:tcW w:w="2127" w:type="dxa"/>
          </w:tcPr>
          <w:p w:rsidR="00DC37F6" w:rsidRDefault="00DC37F6" w:rsidP="0075572A"/>
        </w:tc>
        <w:tc>
          <w:tcPr>
            <w:tcW w:w="2694" w:type="dxa"/>
          </w:tcPr>
          <w:p w:rsidR="00DC37F6" w:rsidRDefault="00DC37F6">
            <w:r w:rsidRPr="00E07C3A">
              <w:rPr>
                <w:rFonts w:eastAsia="Times New Roman" w:cs="Calibri"/>
                <w:color w:val="000000"/>
                <w:lang w:eastAsia="fr-FR"/>
              </w:rPr>
              <w:t>……..x 8€ =</w:t>
            </w:r>
          </w:p>
        </w:tc>
      </w:tr>
      <w:tr w:rsidR="00DC37F6" w:rsidTr="0075572A">
        <w:trPr>
          <w:trHeight w:val="300"/>
        </w:trPr>
        <w:tc>
          <w:tcPr>
            <w:tcW w:w="1016" w:type="dxa"/>
          </w:tcPr>
          <w:p w:rsidR="00DC37F6" w:rsidRDefault="00DC37F6" w:rsidP="0075572A">
            <w:pPr>
              <w:jc w:val="right"/>
            </w:pPr>
            <w:r>
              <w:t>11/12</w:t>
            </w:r>
          </w:p>
        </w:tc>
        <w:tc>
          <w:tcPr>
            <w:tcW w:w="2127" w:type="dxa"/>
          </w:tcPr>
          <w:p w:rsidR="00DC37F6" w:rsidRDefault="00DC37F6" w:rsidP="0075572A"/>
        </w:tc>
        <w:tc>
          <w:tcPr>
            <w:tcW w:w="2694" w:type="dxa"/>
          </w:tcPr>
          <w:p w:rsidR="00DC37F6" w:rsidRDefault="00DC37F6">
            <w:r w:rsidRPr="00E07C3A">
              <w:rPr>
                <w:rFonts w:eastAsia="Times New Roman" w:cs="Calibri"/>
                <w:color w:val="000000"/>
                <w:lang w:eastAsia="fr-FR"/>
              </w:rPr>
              <w:t>……..x 8€ =</w:t>
            </w:r>
          </w:p>
        </w:tc>
      </w:tr>
      <w:tr w:rsidR="00DC37F6" w:rsidTr="0075572A">
        <w:trPr>
          <w:trHeight w:val="300"/>
        </w:trPr>
        <w:tc>
          <w:tcPr>
            <w:tcW w:w="1016" w:type="dxa"/>
          </w:tcPr>
          <w:p w:rsidR="00DC37F6" w:rsidRDefault="00DC37F6" w:rsidP="0075572A">
            <w:pPr>
              <w:jc w:val="right"/>
            </w:pPr>
            <w:r>
              <w:t>18/12</w:t>
            </w:r>
          </w:p>
        </w:tc>
        <w:tc>
          <w:tcPr>
            <w:tcW w:w="2127" w:type="dxa"/>
          </w:tcPr>
          <w:p w:rsidR="00DC37F6" w:rsidRDefault="00DC37F6" w:rsidP="0075572A"/>
        </w:tc>
        <w:tc>
          <w:tcPr>
            <w:tcW w:w="2694" w:type="dxa"/>
          </w:tcPr>
          <w:p w:rsidR="00DC37F6" w:rsidRDefault="00DC37F6">
            <w:r w:rsidRPr="00E07C3A">
              <w:rPr>
                <w:rFonts w:eastAsia="Times New Roman" w:cs="Calibri"/>
                <w:color w:val="000000"/>
                <w:lang w:eastAsia="fr-FR"/>
              </w:rPr>
              <w:t>……..x 8€ =</w:t>
            </w:r>
          </w:p>
        </w:tc>
      </w:tr>
    </w:tbl>
    <w:p w:rsidR="00DC37F6" w:rsidRDefault="00DC37F6" w:rsidP="00DC37F6">
      <w:pPr>
        <w:spacing w:line="240" w:lineRule="auto"/>
      </w:pPr>
      <w:r>
        <w:t>Adhésion annuelle de 10€ à l’AMAP et respect de la charte des AMAP</w:t>
      </w:r>
    </w:p>
    <w:p w:rsidR="00DC37F6" w:rsidRDefault="00DC37F6" w:rsidP="00DC37F6">
      <w:pPr>
        <w:spacing w:line="240" w:lineRule="auto"/>
      </w:pPr>
      <w:r>
        <w:t>Pour le producteur                                                                               Le consommateur</w:t>
      </w:r>
    </w:p>
    <w:sectPr w:rsidR="00DC37F6" w:rsidSect="00DC37F6">
      <w:pgSz w:w="11906" w:h="16838"/>
      <w:pgMar w:top="720" w:right="720" w:bottom="720" w:left="720" w:header="720" w:footer="720" w:gutter="0"/>
      <w:cols w:space="72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29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DC37F6"/>
    <w:rsid w:val="003E4B45"/>
    <w:rsid w:val="003F1AC5"/>
    <w:rsid w:val="00463224"/>
    <w:rsid w:val="0063628B"/>
    <w:rsid w:val="00DC3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7F6"/>
    <w:pPr>
      <w:suppressAutoHyphens/>
    </w:pPr>
    <w:rPr>
      <w:rFonts w:ascii="Calibri" w:eastAsia="Calibri" w:hAnsi="Calibri" w:cs="font29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DC37F6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DC37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urtierflacorse@hot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urtierflacorse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543C6-6ACA-43D1-8305-9A67636F2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</dc:creator>
  <cp:lastModifiedBy>Chantal</cp:lastModifiedBy>
  <cp:revision>3</cp:revision>
  <cp:lastPrinted>2025-11-05T15:11:00Z</cp:lastPrinted>
  <dcterms:created xsi:type="dcterms:W3CDTF">2025-11-05T14:59:00Z</dcterms:created>
  <dcterms:modified xsi:type="dcterms:W3CDTF">2025-11-06T13:08:00Z</dcterms:modified>
</cp:coreProperties>
</file>